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6"/>
        <w:gridCol w:w="2363"/>
        <w:gridCol w:w="2389"/>
      </w:tblGrid>
      <w:tr w:rsidR="0029747D" w14:paraId="3E6F0B1D" w14:textId="77777777" w:rsidTr="00940B79">
        <w:trPr>
          <w:trHeight w:val="454"/>
        </w:trPr>
        <w:tc>
          <w:tcPr>
            <w:tcW w:w="9734" w:type="dxa"/>
            <w:gridSpan w:val="3"/>
            <w:vAlign w:val="center"/>
          </w:tcPr>
          <w:p w14:paraId="1971D116" w14:textId="4BE48353" w:rsidR="0029747D" w:rsidRPr="0029747D" w:rsidRDefault="0029747D" w:rsidP="0029747D">
            <w:pPr>
              <w:spacing w:after="0" w:line="240" w:lineRule="auto"/>
              <w:rPr>
                <w:rFonts w:ascii="Arial" w:hAnsi="Arial"/>
              </w:rPr>
            </w:pPr>
            <w:r w:rsidRPr="0029747D">
              <w:rPr>
                <w:rFonts w:ascii="Arial" w:hAnsi="Arial"/>
              </w:rPr>
              <w:t xml:space="preserve">Qualification: </w:t>
            </w:r>
            <w:r w:rsidRPr="0029747D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0" w:name="Text20"/>
            <w:r w:rsidRPr="0029747D">
              <w:rPr>
                <w:rFonts w:ascii="Arial" w:hAnsi="Arial"/>
              </w:rPr>
              <w:instrText xml:space="preserve"> FORMTEXT </w:instrText>
            </w:r>
            <w:r w:rsidRPr="0029747D">
              <w:rPr>
                <w:rFonts w:ascii="Arial" w:hAnsi="Arial"/>
              </w:rPr>
            </w:r>
            <w:r w:rsidRPr="0029747D">
              <w:rPr>
                <w:rFonts w:ascii="Arial" w:hAnsi="Arial"/>
              </w:rPr>
              <w:fldChar w:fldCharType="separate"/>
            </w:r>
            <w:r w:rsidRPr="0029747D">
              <w:rPr>
                <w:rFonts w:ascii="Arial" w:hAnsi="Arial"/>
              </w:rPr>
              <w:t> </w:t>
            </w:r>
            <w:r w:rsidRPr="0029747D">
              <w:rPr>
                <w:rFonts w:ascii="Arial" w:hAnsi="Arial"/>
              </w:rPr>
              <w:t> </w:t>
            </w:r>
            <w:r w:rsidRPr="0029747D">
              <w:rPr>
                <w:rFonts w:ascii="Arial" w:hAnsi="Arial"/>
              </w:rPr>
              <w:t> </w:t>
            </w:r>
            <w:r w:rsidRPr="0029747D">
              <w:rPr>
                <w:rFonts w:ascii="Arial" w:hAnsi="Arial"/>
              </w:rPr>
              <w:t> </w:t>
            </w:r>
            <w:r w:rsidRPr="0029747D">
              <w:rPr>
                <w:rFonts w:ascii="Arial" w:hAnsi="Arial"/>
              </w:rPr>
              <w:t> </w:t>
            </w:r>
            <w:r w:rsidRPr="0029747D">
              <w:rPr>
                <w:rFonts w:ascii="Arial" w:hAnsi="Arial"/>
              </w:rPr>
              <w:fldChar w:fldCharType="end"/>
            </w:r>
            <w:bookmarkEnd w:id="0"/>
          </w:p>
        </w:tc>
      </w:tr>
      <w:tr w:rsidR="0029747D" w14:paraId="3528AB5A" w14:textId="77777777" w:rsidTr="00F700C7">
        <w:trPr>
          <w:trHeight w:val="454"/>
        </w:trPr>
        <w:tc>
          <w:tcPr>
            <w:tcW w:w="7300" w:type="dxa"/>
            <w:gridSpan w:val="2"/>
            <w:vAlign w:val="center"/>
          </w:tcPr>
          <w:p w14:paraId="0884899B" w14:textId="10D4197E" w:rsidR="0029747D" w:rsidRDefault="0029747D" w:rsidP="0029747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Unit: 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Start w:id="2" w:name="Text3"/>
            <w:bookmarkEnd w:id="1"/>
          </w:p>
        </w:tc>
        <w:bookmarkEnd w:id="2"/>
        <w:tc>
          <w:tcPr>
            <w:tcW w:w="2434" w:type="dxa"/>
            <w:vAlign w:val="center"/>
          </w:tcPr>
          <w:p w14:paraId="450A3F3C" w14:textId="7B67EBCF" w:rsidR="0029747D" w:rsidRDefault="0029747D" w:rsidP="0029747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Level: </w:t>
            </w: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9747D" w14:paraId="331A0C29" w14:textId="77777777" w:rsidTr="000C043A">
        <w:trPr>
          <w:trHeight w:val="454"/>
        </w:trPr>
        <w:tc>
          <w:tcPr>
            <w:tcW w:w="4867" w:type="dxa"/>
            <w:vAlign w:val="center"/>
          </w:tcPr>
          <w:p w14:paraId="00291E27" w14:textId="68BFD1E9" w:rsidR="0029747D" w:rsidRDefault="0029747D" w:rsidP="0029747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Candidate: </w:t>
            </w: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bookmarkEnd w:id="3"/>
        <w:tc>
          <w:tcPr>
            <w:tcW w:w="4867" w:type="dxa"/>
            <w:gridSpan w:val="2"/>
            <w:vAlign w:val="center"/>
          </w:tcPr>
          <w:p w14:paraId="74426B44" w14:textId="5B4F53DE" w:rsidR="0029747D" w:rsidRDefault="0029747D" w:rsidP="0029747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Assessor: </w:t>
            </w: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29747D" w14:paraId="5164DB98" w14:textId="77777777" w:rsidTr="000C043A">
        <w:trPr>
          <w:trHeight w:val="454"/>
        </w:trPr>
        <w:tc>
          <w:tcPr>
            <w:tcW w:w="4867" w:type="dxa"/>
            <w:vAlign w:val="center"/>
          </w:tcPr>
          <w:p w14:paraId="4903D007" w14:textId="2D3C63A2" w:rsidR="0029747D" w:rsidRDefault="0029747D" w:rsidP="0029747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Internal moderator: </w:t>
            </w: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867" w:type="dxa"/>
            <w:gridSpan w:val="2"/>
            <w:vAlign w:val="center"/>
          </w:tcPr>
          <w:p w14:paraId="325065F9" w14:textId="37DBFD28" w:rsidR="0029747D" w:rsidRDefault="0029747D" w:rsidP="0029747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Date: </w:t>
            </w: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</w:tbl>
    <w:p w14:paraId="40E86D33" w14:textId="77777777" w:rsidR="0029747D" w:rsidRDefault="0029747D" w:rsidP="0029747D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9"/>
        <w:gridCol w:w="2376"/>
        <w:gridCol w:w="2373"/>
      </w:tblGrid>
      <w:tr w:rsidR="0029747D" w14:paraId="4407D5FD" w14:textId="77777777" w:rsidTr="0029747D">
        <w:trPr>
          <w:trHeight w:val="454"/>
        </w:trPr>
        <w:tc>
          <w:tcPr>
            <w:tcW w:w="4867" w:type="dxa"/>
            <w:tcBorders>
              <w:bottom w:val="single" w:sz="4" w:space="0" w:color="auto"/>
              <w:right w:val="nil"/>
            </w:tcBorders>
            <w:vAlign w:val="center"/>
          </w:tcPr>
          <w:p w14:paraId="154E24E6" w14:textId="37F8EB36" w:rsidR="0029747D" w:rsidRDefault="0029747D" w:rsidP="0029747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Assessment checklist completed? </w:t>
            </w:r>
          </w:p>
        </w:tc>
        <w:tc>
          <w:tcPr>
            <w:tcW w:w="243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5CFB432" w14:textId="77777777" w:rsidR="0029747D" w:rsidRDefault="0029747D" w:rsidP="0029747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>
              <w:rPr>
                <w:rFonts w:ascii="Arial" w:hAnsi="Arial" w:cs="Arial"/>
              </w:rPr>
              <w:instrText xml:space="preserve"> FORMCHECKBOX </w:instrText>
            </w:r>
            <w:r w:rsidR="002F0B8E">
              <w:rPr>
                <w:rFonts w:ascii="Arial" w:hAnsi="Arial" w:cs="Arial"/>
              </w:rPr>
            </w:r>
            <w:r w:rsidR="002F0B8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7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34" w:type="dxa"/>
            <w:tcBorders>
              <w:left w:val="nil"/>
              <w:bottom w:val="single" w:sz="4" w:space="0" w:color="auto"/>
            </w:tcBorders>
            <w:vAlign w:val="center"/>
          </w:tcPr>
          <w:p w14:paraId="71EA4938" w14:textId="3C40E4FD" w:rsidR="0029747D" w:rsidRDefault="0029747D" w:rsidP="0029747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>
              <w:rPr>
                <w:rFonts w:ascii="Arial" w:hAnsi="Arial" w:cs="Arial"/>
              </w:rPr>
              <w:instrText xml:space="preserve"> FORMCHECKBOX </w:instrText>
            </w:r>
            <w:r w:rsidR="002F0B8E">
              <w:rPr>
                <w:rFonts w:ascii="Arial" w:hAnsi="Arial" w:cs="Arial"/>
              </w:rPr>
            </w:r>
            <w:r w:rsidR="002F0B8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29747D" w14:paraId="59F45BE5" w14:textId="77777777" w:rsidTr="0029747D">
        <w:trPr>
          <w:trHeight w:val="454"/>
        </w:trPr>
        <w:tc>
          <w:tcPr>
            <w:tcW w:w="4867" w:type="dxa"/>
            <w:tcBorders>
              <w:right w:val="nil"/>
            </w:tcBorders>
            <w:vAlign w:val="center"/>
          </w:tcPr>
          <w:p w14:paraId="3F53D4D3" w14:textId="0E7651DC" w:rsidR="0029747D" w:rsidRDefault="0029747D" w:rsidP="0029747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assessment criteria evidenced?</w:t>
            </w:r>
          </w:p>
        </w:tc>
        <w:tc>
          <w:tcPr>
            <w:tcW w:w="2433" w:type="dxa"/>
            <w:tcBorders>
              <w:left w:val="nil"/>
              <w:right w:val="nil"/>
            </w:tcBorders>
            <w:vAlign w:val="center"/>
          </w:tcPr>
          <w:p w14:paraId="434717FC" w14:textId="39C8ED91" w:rsidR="0029747D" w:rsidRDefault="0029747D" w:rsidP="0029747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F0B8E">
              <w:rPr>
                <w:rFonts w:ascii="Arial" w:hAnsi="Arial" w:cs="Arial"/>
              </w:rPr>
            </w:r>
            <w:r w:rsidR="002F0B8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34" w:type="dxa"/>
            <w:tcBorders>
              <w:left w:val="nil"/>
            </w:tcBorders>
            <w:vAlign w:val="center"/>
          </w:tcPr>
          <w:p w14:paraId="0E186C03" w14:textId="225AA781" w:rsidR="0029747D" w:rsidRDefault="0029747D" w:rsidP="0029747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F0B8E">
              <w:rPr>
                <w:rFonts w:ascii="Arial" w:hAnsi="Arial" w:cs="Arial"/>
              </w:rPr>
            </w:r>
            <w:r w:rsidR="002F0B8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9747D" w14:paraId="385F0DD2" w14:textId="77777777" w:rsidTr="0029747D">
        <w:trPr>
          <w:trHeight w:val="3515"/>
        </w:trPr>
        <w:tc>
          <w:tcPr>
            <w:tcW w:w="9734" w:type="dxa"/>
            <w:gridSpan w:val="3"/>
          </w:tcPr>
          <w:p w14:paraId="06ADE475" w14:textId="77777777" w:rsidR="0029747D" w:rsidRDefault="0029747D" w:rsidP="0029747D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Feedback on quality of evidence </w:t>
            </w:r>
            <w:r w:rsidRPr="0029747D">
              <w:rPr>
                <w:rFonts w:ascii="Arial" w:hAnsi="Arial" w:cs="Arial"/>
                <w:sz w:val="18"/>
                <w:szCs w:val="18"/>
              </w:rPr>
              <w:t>(e.g. written evidence, witness statements, annotated photographs)</w:t>
            </w:r>
          </w:p>
          <w:p w14:paraId="07829A1D" w14:textId="4AA3B1D8" w:rsidR="0029747D" w:rsidRPr="0029747D" w:rsidRDefault="0029747D" w:rsidP="0029747D">
            <w:pPr>
              <w:spacing w:before="120" w:after="0" w:line="240" w:lineRule="auto"/>
              <w:rPr>
                <w:rFonts w:ascii="Arial" w:hAnsi="Arial" w:cs="Arial"/>
              </w:rPr>
            </w:pPr>
            <w:r w:rsidRPr="0029747D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Pr="0029747D">
              <w:rPr>
                <w:rFonts w:ascii="Arial" w:hAnsi="Arial" w:cs="Arial"/>
              </w:rPr>
              <w:instrText xml:space="preserve"> FORMTEXT </w:instrText>
            </w:r>
            <w:r w:rsidRPr="0029747D">
              <w:rPr>
                <w:rFonts w:ascii="Arial" w:hAnsi="Arial" w:cs="Arial"/>
              </w:rPr>
            </w:r>
            <w:r w:rsidRPr="0029747D">
              <w:rPr>
                <w:rFonts w:ascii="Arial" w:hAnsi="Arial" w:cs="Arial"/>
              </w:rPr>
              <w:fldChar w:fldCharType="separate"/>
            </w:r>
            <w:r w:rsidRPr="0029747D">
              <w:rPr>
                <w:rFonts w:ascii="Arial" w:hAnsi="Arial" w:cs="Arial"/>
                <w:noProof/>
              </w:rPr>
              <w:t> </w:t>
            </w:r>
            <w:r w:rsidRPr="0029747D">
              <w:rPr>
                <w:rFonts w:ascii="Arial" w:hAnsi="Arial" w:cs="Arial"/>
                <w:noProof/>
              </w:rPr>
              <w:t> </w:t>
            </w:r>
            <w:r w:rsidRPr="0029747D">
              <w:rPr>
                <w:rFonts w:ascii="Arial" w:hAnsi="Arial" w:cs="Arial"/>
                <w:noProof/>
              </w:rPr>
              <w:t> </w:t>
            </w:r>
            <w:r w:rsidRPr="0029747D">
              <w:rPr>
                <w:rFonts w:ascii="Arial" w:hAnsi="Arial" w:cs="Arial"/>
                <w:noProof/>
              </w:rPr>
              <w:t> </w:t>
            </w:r>
            <w:r w:rsidRPr="0029747D">
              <w:rPr>
                <w:rFonts w:ascii="Arial" w:hAnsi="Arial" w:cs="Arial"/>
                <w:noProof/>
              </w:rPr>
              <w:t> </w:t>
            </w:r>
            <w:r w:rsidRPr="0029747D">
              <w:rPr>
                <w:rFonts w:ascii="Arial" w:hAnsi="Arial" w:cs="Arial"/>
              </w:rPr>
              <w:fldChar w:fldCharType="end"/>
            </w:r>
            <w:bookmarkEnd w:id="9"/>
          </w:p>
        </w:tc>
      </w:tr>
    </w:tbl>
    <w:p w14:paraId="60F649B1" w14:textId="0AD8D01D" w:rsidR="00843BAE" w:rsidRDefault="00843BAE" w:rsidP="0029747D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4"/>
        <w:gridCol w:w="2373"/>
        <w:gridCol w:w="2391"/>
      </w:tblGrid>
      <w:tr w:rsidR="0029747D" w14:paraId="10FABC2C" w14:textId="77777777" w:rsidTr="0029747D">
        <w:trPr>
          <w:trHeight w:val="454"/>
        </w:trPr>
        <w:tc>
          <w:tcPr>
            <w:tcW w:w="4867" w:type="dxa"/>
            <w:shd w:val="clear" w:color="auto" w:fill="D8D8D7" w:themeFill="background2" w:themeFillTint="33"/>
            <w:vAlign w:val="center"/>
          </w:tcPr>
          <w:p w14:paraId="1081BB54" w14:textId="46200577" w:rsidR="0029747D" w:rsidRDefault="0029747D" w:rsidP="0012541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Improvements and action points for follow up: </w:t>
            </w:r>
          </w:p>
        </w:tc>
        <w:tc>
          <w:tcPr>
            <w:tcW w:w="2433" w:type="dxa"/>
            <w:shd w:val="clear" w:color="auto" w:fill="D8D8D7" w:themeFill="background2" w:themeFillTint="33"/>
            <w:vAlign w:val="center"/>
          </w:tcPr>
          <w:p w14:paraId="5BFC414F" w14:textId="4153D2F2" w:rsidR="0029747D" w:rsidRDefault="0029747D" w:rsidP="0012541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to be done </w:t>
            </w:r>
          </w:p>
        </w:tc>
        <w:tc>
          <w:tcPr>
            <w:tcW w:w="2434" w:type="dxa"/>
            <w:shd w:val="clear" w:color="auto" w:fill="D8D8D7" w:themeFill="background2" w:themeFillTint="33"/>
            <w:vAlign w:val="center"/>
          </w:tcPr>
          <w:p w14:paraId="77624B96" w14:textId="1F1E0053" w:rsidR="0029747D" w:rsidRDefault="0029747D" w:rsidP="0012541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Completed</w:t>
            </w:r>
          </w:p>
        </w:tc>
      </w:tr>
      <w:tr w:rsidR="0029747D" w14:paraId="5A02D4D2" w14:textId="77777777" w:rsidTr="0029747D">
        <w:trPr>
          <w:trHeight w:val="907"/>
        </w:trPr>
        <w:tc>
          <w:tcPr>
            <w:tcW w:w="4867" w:type="dxa"/>
            <w:vAlign w:val="center"/>
          </w:tcPr>
          <w:p w14:paraId="7A684F4E" w14:textId="0F6721EE" w:rsidR="0029747D" w:rsidRDefault="0029747D" w:rsidP="0012541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2433" w:type="dxa"/>
            <w:vAlign w:val="center"/>
          </w:tcPr>
          <w:p w14:paraId="0EB75D79" w14:textId="7693AB7F" w:rsidR="0029747D" w:rsidRDefault="0029747D" w:rsidP="0012541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2434" w:type="dxa"/>
            <w:vAlign w:val="center"/>
          </w:tcPr>
          <w:p w14:paraId="2B89A16E" w14:textId="37DE8FD4" w:rsidR="0029747D" w:rsidRDefault="0029747D" w:rsidP="0012541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29747D" w14:paraId="5D276E00" w14:textId="77777777" w:rsidTr="0029747D">
        <w:trPr>
          <w:trHeight w:val="907"/>
        </w:trPr>
        <w:tc>
          <w:tcPr>
            <w:tcW w:w="4867" w:type="dxa"/>
            <w:vAlign w:val="center"/>
          </w:tcPr>
          <w:p w14:paraId="6A899A06" w14:textId="2F26A3E1" w:rsidR="0029747D" w:rsidRDefault="0029747D" w:rsidP="0012541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33" w:type="dxa"/>
            <w:vAlign w:val="center"/>
          </w:tcPr>
          <w:p w14:paraId="3BE6C2C3" w14:textId="7869C50D" w:rsidR="0029747D" w:rsidRDefault="0029747D" w:rsidP="0012541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34" w:type="dxa"/>
            <w:vAlign w:val="center"/>
          </w:tcPr>
          <w:p w14:paraId="1ECA979F" w14:textId="0CB98D85" w:rsidR="0029747D" w:rsidRDefault="0029747D" w:rsidP="0012541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9747D" w14:paraId="11991C57" w14:textId="77777777" w:rsidTr="0029747D">
        <w:trPr>
          <w:trHeight w:val="907"/>
        </w:trPr>
        <w:tc>
          <w:tcPr>
            <w:tcW w:w="4867" w:type="dxa"/>
            <w:vAlign w:val="center"/>
          </w:tcPr>
          <w:p w14:paraId="34C6226F" w14:textId="4576DC4A" w:rsidR="0029747D" w:rsidRDefault="0029747D" w:rsidP="0012541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33" w:type="dxa"/>
            <w:vAlign w:val="center"/>
          </w:tcPr>
          <w:p w14:paraId="3023BBCA" w14:textId="7BEDECD4" w:rsidR="0029747D" w:rsidRDefault="0029747D" w:rsidP="0012541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34" w:type="dxa"/>
            <w:vAlign w:val="center"/>
          </w:tcPr>
          <w:p w14:paraId="65E80873" w14:textId="71A37B12" w:rsidR="0029747D" w:rsidRDefault="0029747D" w:rsidP="0012541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9747D" w14:paraId="4424F9AD" w14:textId="77777777" w:rsidTr="0029747D">
        <w:trPr>
          <w:trHeight w:val="907"/>
        </w:trPr>
        <w:tc>
          <w:tcPr>
            <w:tcW w:w="4867" w:type="dxa"/>
            <w:vAlign w:val="center"/>
          </w:tcPr>
          <w:p w14:paraId="7C9EDBFA" w14:textId="27B55DB2" w:rsidR="0029747D" w:rsidRDefault="0029747D" w:rsidP="0012541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33" w:type="dxa"/>
            <w:vAlign w:val="center"/>
          </w:tcPr>
          <w:p w14:paraId="7569EFFE" w14:textId="73D84EC0" w:rsidR="0029747D" w:rsidRDefault="0029747D" w:rsidP="0012541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34" w:type="dxa"/>
            <w:vAlign w:val="center"/>
          </w:tcPr>
          <w:p w14:paraId="7C28CBF2" w14:textId="4C521AD4" w:rsidR="0029747D" w:rsidRDefault="0029747D" w:rsidP="0012541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9747D" w14:paraId="434D54B6" w14:textId="77777777" w:rsidTr="0029747D">
        <w:trPr>
          <w:trHeight w:val="907"/>
        </w:trPr>
        <w:tc>
          <w:tcPr>
            <w:tcW w:w="4867" w:type="dxa"/>
            <w:vAlign w:val="center"/>
          </w:tcPr>
          <w:p w14:paraId="29AF3BE7" w14:textId="04DC1342" w:rsidR="0029747D" w:rsidRDefault="0029747D" w:rsidP="0012541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33" w:type="dxa"/>
            <w:vAlign w:val="center"/>
          </w:tcPr>
          <w:p w14:paraId="4299C8F0" w14:textId="09DB6F18" w:rsidR="0029747D" w:rsidRDefault="0029747D" w:rsidP="0012541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34" w:type="dxa"/>
            <w:vAlign w:val="center"/>
          </w:tcPr>
          <w:p w14:paraId="20BE659F" w14:textId="4241B453" w:rsidR="0029747D" w:rsidRDefault="0029747D" w:rsidP="0012541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9747D" w14:paraId="5A57FE31" w14:textId="77777777" w:rsidTr="00580D1B">
        <w:trPr>
          <w:trHeight w:val="454"/>
        </w:trPr>
        <w:tc>
          <w:tcPr>
            <w:tcW w:w="7300" w:type="dxa"/>
            <w:gridSpan w:val="2"/>
            <w:vAlign w:val="center"/>
          </w:tcPr>
          <w:p w14:paraId="79ED2BCC" w14:textId="73B03F0A" w:rsidR="0029747D" w:rsidRDefault="0029747D" w:rsidP="0012541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Internal moderator: </w:t>
            </w: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34" w:type="dxa"/>
            <w:vAlign w:val="center"/>
          </w:tcPr>
          <w:p w14:paraId="1AB62FE4" w14:textId="77934466" w:rsidR="0029747D" w:rsidRDefault="0029747D" w:rsidP="0012541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Date: </w:t>
            </w: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698AE50B" w14:textId="77777777" w:rsidR="0029747D" w:rsidRPr="002568EC" w:rsidRDefault="0029747D" w:rsidP="0029747D">
      <w:pPr>
        <w:spacing w:after="0" w:line="240" w:lineRule="auto"/>
        <w:rPr>
          <w:rFonts w:ascii="Arial" w:hAnsi="Arial" w:cs="Arial"/>
        </w:rPr>
      </w:pPr>
    </w:p>
    <w:sectPr w:rsidR="0029747D" w:rsidRPr="002568EC" w:rsidSect="00133F3F">
      <w:headerReference w:type="default" r:id="rId8"/>
      <w:footerReference w:type="default" r:id="rId9"/>
      <w:pgSz w:w="11900" w:h="16840"/>
      <w:pgMar w:top="1814" w:right="1191" w:bottom="2098" w:left="1191" w:header="90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ABD6C" w14:textId="77777777" w:rsidR="006A383B" w:rsidRDefault="006A383B" w:rsidP="002568EC">
      <w:pPr>
        <w:spacing w:after="0" w:line="240" w:lineRule="auto"/>
      </w:pPr>
      <w:r>
        <w:separator/>
      </w:r>
    </w:p>
  </w:endnote>
  <w:endnote w:type="continuationSeparator" w:id="0">
    <w:p w14:paraId="46A509F8" w14:textId="77777777" w:rsidR="006A383B" w:rsidRDefault="006A383B" w:rsidP="00256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F32FF" w14:textId="77777777" w:rsidR="006A383B" w:rsidRPr="002568EC" w:rsidRDefault="006A383B" w:rsidP="002568EC">
    <w:pPr>
      <w:pStyle w:val="Footer"/>
      <w:jc w:val="right"/>
      <w:rPr>
        <w:color w:val="404040" w:themeColor="text1" w:themeTint="BF"/>
      </w:rPr>
    </w:pPr>
    <w:r>
      <w:rPr>
        <w:rFonts w:ascii="Arial" w:hAnsi="Arial"/>
        <w:color w:val="404040" w:themeColor="text1" w:themeTint="BF"/>
        <w:sz w:val="22"/>
        <w:szCs w:val="22"/>
      </w:rPr>
      <w:t>© ASDAN 2016</w:t>
    </w:r>
    <w:r>
      <w:rPr>
        <w:rFonts w:ascii="Arial" w:hAnsi="Arial"/>
        <w:noProof/>
        <w:color w:val="404040" w:themeColor="text1" w:themeTint="BF"/>
        <w:sz w:val="22"/>
        <w:szCs w:val="22"/>
      </w:rPr>
      <w:drawing>
        <wp:anchor distT="0" distB="0" distL="114300" distR="114300" simplePos="0" relativeHeight="251658240" behindDoc="1" locked="0" layoutInCell="1" allowOverlap="1" wp14:anchorId="6E24B5FF" wp14:editId="1166E64F">
          <wp:simplePos x="0" y="0"/>
          <wp:positionH relativeFrom="column">
            <wp:posOffset>-757554</wp:posOffset>
          </wp:positionH>
          <wp:positionV relativeFrom="paragraph">
            <wp:posOffset>-525145</wp:posOffset>
          </wp:positionV>
          <wp:extent cx="3760470" cy="1334135"/>
          <wp:effectExtent l="0" t="0" r="0" b="1206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footer_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256"/>
                  <a:stretch/>
                </pic:blipFill>
                <pic:spPr bwMode="auto">
                  <a:xfrm>
                    <a:off x="0" y="0"/>
                    <a:ext cx="3760470" cy="1334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5F53F" w14:textId="77777777" w:rsidR="006A383B" w:rsidRDefault="006A383B" w:rsidP="002568EC">
      <w:pPr>
        <w:spacing w:after="0" w:line="240" w:lineRule="auto"/>
      </w:pPr>
      <w:r>
        <w:separator/>
      </w:r>
    </w:p>
  </w:footnote>
  <w:footnote w:type="continuationSeparator" w:id="0">
    <w:p w14:paraId="3E8FF8A2" w14:textId="77777777" w:rsidR="006A383B" w:rsidRDefault="006A383B" w:rsidP="00256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F3E98" w14:textId="43C1939C" w:rsidR="006A383B" w:rsidRPr="0029747D" w:rsidRDefault="0029747D">
    <w:pPr>
      <w:pStyle w:val="Header"/>
      <w:rPr>
        <w:rFonts w:ascii="Arial" w:hAnsi="Arial"/>
        <w:color w:val="3C3C3B" w:themeColor="background2"/>
        <w:sz w:val="32"/>
        <w:szCs w:val="32"/>
      </w:rPr>
    </w:pPr>
    <w:r w:rsidRPr="0029747D">
      <w:rPr>
        <w:rFonts w:ascii="Arial" w:hAnsi="Arial"/>
        <w:color w:val="3C3C3B" w:themeColor="background2"/>
        <w:sz w:val="32"/>
        <w:szCs w:val="32"/>
      </w:rPr>
      <w:t>ASDAN qualifications internal moderation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B5CB3"/>
    <w:multiLevelType w:val="hybridMultilevel"/>
    <w:tmpl w:val="1C0E8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A636AC"/>
    <w:multiLevelType w:val="hybridMultilevel"/>
    <w:tmpl w:val="52700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051404">
    <w:abstractNumId w:val="0"/>
  </w:num>
  <w:num w:numId="2" w16cid:durableId="1735858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BAE"/>
    <w:rsid w:val="00133F3F"/>
    <w:rsid w:val="00145FFF"/>
    <w:rsid w:val="002568EC"/>
    <w:rsid w:val="0029747D"/>
    <w:rsid w:val="002F0B8E"/>
    <w:rsid w:val="00342E74"/>
    <w:rsid w:val="006623B5"/>
    <w:rsid w:val="006679BE"/>
    <w:rsid w:val="006A383B"/>
    <w:rsid w:val="00843BAE"/>
    <w:rsid w:val="00CF3678"/>
    <w:rsid w:val="00D940B9"/>
    <w:rsid w:val="00DC6F32"/>
    <w:rsid w:val="00FB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4B5F523"/>
  <w14:defaultImageDpi w14:val="300"/>
  <w15:docId w15:val="{B774FDC7-AAD0-4610-92DF-F85E4064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8EC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68EC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568EC"/>
  </w:style>
  <w:style w:type="paragraph" w:styleId="Footer">
    <w:name w:val="footer"/>
    <w:basedOn w:val="Normal"/>
    <w:link w:val="FooterChar"/>
    <w:uiPriority w:val="99"/>
    <w:unhideWhenUsed/>
    <w:rsid w:val="002568EC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568EC"/>
  </w:style>
  <w:style w:type="paragraph" w:styleId="BalloonText">
    <w:name w:val="Balloon Text"/>
    <w:basedOn w:val="Normal"/>
    <w:link w:val="BalloonTextChar"/>
    <w:uiPriority w:val="99"/>
    <w:semiHidden/>
    <w:unhideWhenUsed/>
    <w:rsid w:val="002568EC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8EC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843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3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PowerPointMaster">
  <a:themeElements>
    <a:clrScheme name="Custom 1">
      <a:dk1>
        <a:sysClr val="windowText" lastClr="000000"/>
      </a:dk1>
      <a:lt1>
        <a:sysClr val="window" lastClr="FFFFFF"/>
      </a:lt1>
      <a:dk2>
        <a:srgbClr val="1B75BC"/>
      </a:dk2>
      <a:lt2>
        <a:srgbClr val="3C3C3B"/>
      </a:lt2>
      <a:accent1>
        <a:srgbClr val="92278F"/>
      </a:accent1>
      <a:accent2>
        <a:srgbClr val="C82454"/>
      </a:accent2>
      <a:accent3>
        <a:srgbClr val="E82625"/>
      </a:accent3>
      <a:accent4>
        <a:srgbClr val="EAA42C"/>
      </a:accent4>
      <a:accent5>
        <a:srgbClr val="8DC63F"/>
      </a:accent5>
      <a:accent6>
        <a:srgbClr val="00A79D"/>
      </a:accent6>
      <a:hlink>
        <a:srgbClr val="1B75BC"/>
      </a:hlink>
      <a:folHlink>
        <a:srgbClr val="92278F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EDCC05-08D7-DD49-B9A1-200E58820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810</Characters>
  <Application>Microsoft Office Word</Application>
  <DocSecurity>0</DocSecurity>
  <Lines>6</Lines>
  <Paragraphs>1</Paragraphs>
  <ScaleCrop>false</ScaleCrop>
  <Company>ASDAN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ASDAN</dc:creator>
  <cp:keywords/>
  <dc:description/>
  <cp:lastModifiedBy>Becky Lauren</cp:lastModifiedBy>
  <cp:revision>2</cp:revision>
  <dcterms:created xsi:type="dcterms:W3CDTF">2022-11-09T22:31:00Z</dcterms:created>
  <dcterms:modified xsi:type="dcterms:W3CDTF">2022-11-09T22:31:00Z</dcterms:modified>
</cp:coreProperties>
</file>